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DC2" w:rsidRDefault="00117DC2" w:rsidP="00117DC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:rsidR="00117DC2" w:rsidRDefault="00117DC2" w:rsidP="00117DC2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117DC2" w:rsidRDefault="00117DC2" w:rsidP="00117DC2">
      <w:pPr>
        <w:widowControl w:val="0"/>
        <w:spacing w:after="160"/>
        <w:ind w:firstLine="540"/>
        <w:jc w:val="center"/>
        <w:rPr>
          <w:rFonts w:ascii="GHEA Grapalat" w:hAnsi="GHEA Grapalat"/>
          <w:b/>
          <w:szCs w:val="24"/>
        </w:rPr>
      </w:pPr>
    </w:p>
    <w:p w:rsidR="00117DC2" w:rsidRPr="00A54AA2" w:rsidRDefault="00117DC2" w:rsidP="002B2B38">
      <w:pPr>
        <w:pStyle w:val="BodyText"/>
        <w:widowControl w:val="0"/>
        <w:spacing w:after="160" w:line="360" w:lineRule="auto"/>
        <w:ind w:left="-90" w:right="90" w:firstLine="9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4"/>
          <w:szCs w:val="24"/>
        </w:rPr>
        <w:t xml:space="preserve">Заказчик </w:t>
      </w:r>
      <w:r w:rsidRPr="001B2962">
        <w:rPr>
          <w:rFonts w:ascii="GHEA Grapalat" w:hAnsi="GHEA Grapalat"/>
          <w:sz w:val="24"/>
          <w:szCs w:val="24"/>
        </w:rPr>
        <w:t xml:space="preserve">Аппарат Премьер-министра РА ниже представляет краткую информацию об изменениях, внесенных </w:t>
      </w:r>
      <w:r w:rsidR="000F4F54">
        <w:rPr>
          <w:rFonts w:ascii="GHEA Grapalat" w:hAnsi="GHEA Grapalat"/>
          <w:sz w:val="24"/>
          <w:szCs w:val="24"/>
          <w:lang w:val="hy-AM"/>
        </w:rPr>
        <w:t>2</w:t>
      </w:r>
      <w:r w:rsidR="0005241C" w:rsidRPr="0005241C">
        <w:rPr>
          <w:rFonts w:ascii="GHEA Grapalat" w:hAnsi="GHEA Grapalat"/>
          <w:sz w:val="24"/>
          <w:szCs w:val="24"/>
        </w:rPr>
        <w:t>6</w:t>
      </w:r>
      <w:r w:rsidR="00A42D08" w:rsidRPr="001B2962">
        <w:rPr>
          <w:rFonts w:ascii="GHEA Grapalat" w:hAnsi="GHEA Grapalat"/>
          <w:sz w:val="24"/>
          <w:szCs w:val="24"/>
        </w:rPr>
        <w:t xml:space="preserve"> </w:t>
      </w:r>
      <w:r w:rsidR="0005241C" w:rsidRPr="0005241C">
        <w:rPr>
          <w:rFonts w:ascii="GHEA Grapalat" w:hAnsi="GHEA Grapalat"/>
          <w:sz w:val="24"/>
          <w:szCs w:val="24"/>
        </w:rPr>
        <w:t>августа</w:t>
      </w:r>
      <w:bookmarkStart w:id="0" w:name="_GoBack"/>
      <w:bookmarkEnd w:id="0"/>
      <w:r w:rsidR="00A42D08" w:rsidRPr="001B2962">
        <w:rPr>
          <w:rFonts w:ascii="GHEA Grapalat" w:hAnsi="GHEA Grapalat"/>
          <w:sz w:val="24"/>
          <w:szCs w:val="24"/>
        </w:rPr>
        <w:t xml:space="preserve"> 202</w:t>
      </w:r>
      <w:r w:rsidR="000F4F54">
        <w:rPr>
          <w:rFonts w:ascii="GHEA Grapalat" w:hAnsi="GHEA Grapalat"/>
          <w:sz w:val="24"/>
          <w:szCs w:val="24"/>
          <w:lang w:val="hy-AM"/>
        </w:rPr>
        <w:t>5</w:t>
      </w:r>
      <w:r w:rsidR="002D7CA0" w:rsidRPr="001B2962">
        <w:rPr>
          <w:rFonts w:ascii="GHEA Grapalat" w:hAnsi="GHEA Grapalat"/>
          <w:sz w:val="24"/>
          <w:szCs w:val="24"/>
        </w:rPr>
        <w:t xml:space="preserve"> года </w:t>
      </w:r>
      <w:r w:rsidR="002D7CA0">
        <w:rPr>
          <w:rFonts w:ascii="GHEA Grapalat" w:hAnsi="GHEA Grapalat"/>
          <w:sz w:val="24"/>
          <w:szCs w:val="24"/>
        </w:rPr>
        <w:t>в договоре под кодом  «</w:t>
      </w:r>
      <w:r w:rsidRPr="00715C57">
        <w:rPr>
          <w:rFonts w:ascii="GHEA Grapalat" w:hAnsi="GHEA Grapalat"/>
          <w:sz w:val="22"/>
          <w:szCs w:val="22"/>
        </w:rPr>
        <w:t>ՎԱ</w:t>
      </w:r>
      <w:r w:rsidR="002D7CA0" w:rsidRPr="00715C57">
        <w:rPr>
          <w:rFonts w:ascii="GHEA Grapalat" w:hAnsi="GHEA Grapalat"/>
          <w:sz w:val="22"/>
          <w:szCs w:val="22"/>
          <w:lang w:val="en-US"/>
        </w:rPr>
        <w:t>ՔՏ</w:t>
      </w:r>
      <w:r w:rsidR="000F2E5C" w:rsidRPr="00715C57">
        <w:rPr>
          <w:rFonts w:ascii="GHEA Grapalat" w:hAnsi="GHEA Grapalat"/>
          <w:sz w:val="22"/>
          <w:szCs w:val="22"/>
        </w:rPr>
        <w:t>-ԳՀԾՁԲ-24/</w:t>
      </w:r>
      <w:r w:rsidR="004D0130" w:rsidRPr="00715C57">
        <w:rPr>
          <w:rFonts w:ascii="GHEA Grapalat" w:hAnsi="GHEA Grapalat"/>
          <w:sz w:val="22"/>
          <w:szCs w:val="22"/>
        </w:rPr>
        <w:t>3</w:t>
      </w:r>
      <w:r w:rsidRPr="00715C57">
        <w:rPr>
          <w:rFonts w:ascii="GHEA Grapalat" w:hAnsi="GHEA Grapalat"/>
          <w:sz w:val="22"/>
          <w:szCs w:val="22"/>
        </w:rPr>
        <w:t>-1»,</w:t>
      </w:r>
      <w:r>
        <w:rPr>
          <w:rFonts w:ascii="GHEA Grapalat" w:hAnsi="GHEA Grapalat"/>
          <w:sz w:val="24"/>
          <w:szCs w:val="24"/>
        </w:rPr>
        <w:t xml:space="preserve"> заключенный</w:t>
      </w:r>
      <w:r w:rsidR="004D0130">
        <w:rPr>
          <w:rFonts w:ascii="GHEA Grapalat" w:hAnsi="GHEA Grapalat"/>
          <w:sz w:val="24"/>
          <w:szCs w:val="24"/>
        </w:rPr>
        <w:t xml:space="preserve"> </w:t>
      </w:r>
      <w:r w:rsidR="000F2E5C">
        <w:rPr>
          <w:rFonts w:ascii="GHEA Grapalat" w:hAnsi="GHEA Grapalat"/>
          <w:sz w:val="24"/>
          <w:szCs w:val="24"/>
        </w:rPr>
        <w:t>1</w:t>
      </w:r>
      <w:r w:rsidR="004D0130" w:rsidRPr="004D0130">
        <w:rPr>
          <w:rFonts w:ascii="GHEA Grapalat" w:hAnsi="GHEA Grapalat"/>
          <w:sz w:val="24"/>
          <w:szCs w:val="24"/>
        </w:rPr>
        <w:t>7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9D456A">
        <w:rPr>
          <w:rFonts w:ascii="GHEA Grapalat" w:hAnsi="GHEA Grapalat"/>
          <w:sz w:val="24"/>
          <w:szCs w:val="24"/>
        </w:rPr>
        <w:t>октября 2023</w:t>
      </w:r>
      <w:r>
        <w:rPr>
          <w:rFonts w:ascii="GHEA Grapalat" w:hAnsi="GHEA Grapalat"/>
          <w:sz w:val="24"/>
          <w:szCs w:val="24"/>
        </w:rPr>
        <w:t xml:space="preserve"> года  в результате процедуры закупки под кодом «</w:t>
      </w:r>
      <w:r w:rsidR="004D0130" w:rsidRPr="00715C57">
        <w:rPr>
          <w:rFonts w:ascii="GHEA Grapalat" w:hAnsi="GHEA Grapalat" w:cs="Sylfaen"/>
          <w:sz w:val="22"/>
          <w:szCs w:val="22"/>
          <w:lang w:val="af-ZA"/>
        </w:rPr>
        <w:t>ՎԱՔՏ-ԳՀԾՁԲ-24/3</w:t>
      </w:r>
      <w:r>
        <w:rPr>
          <w:rFonts w:ascii="GHEA Grapalat" w:hAnsi="GHEA Grapalat"/>
          <w:sz w:val="24"/>
          <w:szCs w:val="24"/>
        </w:rPr>
        <w:t xml:space="preserve">» организованной с целью приобретения </w:t>
      </w:r>
      <w:r w:rsidR="00AE76BD" w:rsidRPr="00AE76BD">
        <w:rPr>
          <w:rFonts w:ascii="GHEA Grapalat" w:hAnsi="GHEA Grapalat"/>
          <w:sz w:val="24"/>
          <w:szCs w:val="24"/>
        </w:rPr>
        <w:t>օбщественных телефонных услуг</w:t>
      </w:r>
      <w:r w:rsidR="00AE76BD" w:rsidRPr="00AE18C8">
        <w:rPr>
          <w:rFonts w:ascii="Times New Roman" w:hAnsi="Times New Roman"/>
          <w:b/>
          <w:color w:val="000000"/>
        </w:rPr>
        <w:t> </w:t>
      </w:r>
      <w:r w:rsidR="00AE76BD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для </w:t>
      </w:r>
      <w:r w:rsidR="00A42D08" w:rsidRPr="00534797">
        <w:rPr>
          <w:rFonts w:ascii="GHEA Grapalat" w:hAnsi="GHEA Grapalat"/>
          <w:sz w:val="24"/>
          <w:szCs w:val="24"/>
        </w:rPr>
        <w:t xml:space="preserve"> нужд </w:t>
      </w:r>
      <w:hyperlink r:id="rId6" w:history="1">
        <w:r w:rsidR="00A42D08" w:rsidRPr="00534797">
          <w:rPr>
            <w:rFonts w:ascii="GHEA Grapalat" w:hAnsi="GHEA Grapalat"/>
            <w:sz w:val="24"/>
            <w:szCs w:val="24"/>
          </w:rPr>
          <w:t>Инспекционного органа градостроительства, технической и пожарной безопасности</w:t>
        </w:r>
      </w:hyperlink>
      <w:r>
        <w:rPr>
          <w:rFonts w:ascii="GHEA Grapalat" w:hAnsi="GHEA Grapalat"/>
          <w:sz w:val="24"/>
          <w:szCs w:val="24"/>
        </w:rPr>
        <w:t>, и копию утвержденного в двухстороннем порядке документа, содержащего внесенное изменение.</w:t>
      </w:r>
    </w:p>
    <w:p w:rsidR="00936F98" w:rsidRPr="00B14AAC" w:rsidRDefault="00936F98" w:rsidP="00936F98">
      <w:pPr>
        <w:widowControl w:val="0"/>
        <w:spacing w:line="276" w:lineRule="auto"/>
        <w:jc w:val="both"/>
        <w:rPr>
          <w:rStyle w:val="tlid-translation"/>
          <w:rFonts w:ascii="GHEA Grapalat" w:hAnsi="GHEA Grapalat" w:cs="Cambria"/>
          <w:szCs w:val="24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>
        <w:rPr>
          <w:rFonts w:ascii="GHEA Grapalat" w:hAnsi="GHEA Grapalat"/>
          <w:b/>
          <w:szCs w:val="24"/>
        </w:rPr>
        <w:t xml:space="preserve">: </w:t>
      </w:r>
      <w:r w:rsidR="0005241C">
        <w:rPr>
          <w:rStyle w:val="anegp0gi0b9av8jahpyh"/>
          <w:rFonts w:ascii="Cambria" w:hAnsi="Cambria" w:cs="Cambria"/>
        </w:rPr>
        <w:t>Сумма</w:t>
      </w:r>
      <w:r w:rsidR="0005241C">
        <w:rPr>
          <w:rStyle w:val="anegp0gi0b9av8jahpyh"/>
        </w:rPr>
        <w:t xml:space="preserve"> </w:t>
      </w:r>
      <w:r w:rsidR="0005241C">
        <w:rPr>
          <w:rStyle w:val="anegp0gi0b9av8jahpyh"/>
          <w:rFonts w:ascii="Cambria" w:hAnsi="Cambria" w:cs="Cambria"/>
        </w:rPr>
        <w:t>контракта</w:t>
      </w:r>
      <w:r w:rsidR="0005241C">
        <w:rPr>
          <w:rStyle w:val="anegp0gi0b9av8jahpyh"/>
        </w:rPr>
        <w:t xml:space="preserve"> </w:t>
      </w:r>
      <w:r w:rsidR="0005241C">
        <w:rPr>
          <w:rStyle w:val="anegp0gi0b9av8jahpyh"/>
          <w:rFonts w:ascii="Cambria" w:hAnsi="Cambria" w:cs="Cambria"/>
        </w:rPr>
        <w:t>была</w:t>
      </w:r>
      <w:r w:rsidR="0005241C">
        <w:rPr>
          <w:rStyle w:val="anegp0gi0b9av8jahpyh"/>
        </w:rPr>
        <w:t xml:space="preserve"> </w:t>
      </w:r>
      <w:r w:rsidR="0005241C">
        <w:rPr>
          <w:rStyle w:val="anegp0gi0b9av8jahpyh"/>
          <w:rFonts w:ascii="Cambria" w:hAnsi="Cambria" w:cs="Cambria"/>
        </w:rPr>
        <w:t>уменьшена</w:t>
      </w:r>
      <w:r w:rsidR="0005241C">
        <w:t xml:space="preserve"> </w:t>
      </w:r>
      <w:r w:rsidR="0005241C">
        <w:rPr>
          <w:rStyle w:val="anegp0gi0b9av8jahpyh"/>
          <w:rFonts w:ascii="Cambria" w:hAnsi="Cambria" w:cs="Cambria"/>
        </w:rPr>
        <w:t>по</w:t>
      </w:r>
      <w:r w:rsidR="0005241C">
        <w:rPr>
          <w:rStyle w:val="anegp0gi0b9av8jahpyh"/>
        </w:rPr>
        <w:t xml:space="preserve"> </w:t>
      </w:r>
      <w:r w:rsidR="0005241C">
        <w:rPr>
          <w:rStyle w:val="anegp0gi0b9av8jahpyh"/>
          <w:rFonts w:ascii="Cambria" w:hAnsi="Cambria" w:cs="Cambria"/>
        </w:rPr>
        <w:t>взаимному</w:t>
      </w:r>
      <w:r w:rsidR="0005241C">
        <w:t xml:space="preserve"> </w:t>
      </w:r>
      <w:r w:rsidR="0005241C">
        <w:rPr>
          <w:rStyle w:val="anegp0gi0b9av8jahpyh"/>
          <w:rFonts w:ascii="Cambria" w:hAnsi="Cambria" w:cs="Cambria"/>
        </w:rPr>
        <w:t>согласию</w:t>
      </w:r>
      <w:r w:rsidR="0005241C">
        <w:t xml:space="preserve"> </w:t>
      </w:r>
      <w:r w:rsidR="0005241C">
        <w:rPr>
          <w:rStyle w:val="anegp0gi0b9av8jahpyh"/>
          <w:rFonts w:ascii="Cambria" w:hAnsi="Cambria" w:cs="Cambria"/>
        </w:rPr>
        <w:t>сторон</w:t>
      </w:r>
      <w:r w:rsidR="0005241C">
        <w:t>:</w:t>
      </w:r>
    </w:p>
    <w:p w:rsidR="00117DC2" w:rsidRDefault="00117DC2" w:rsidP="00117DC2">
      <w:pPr>
        <w:pStyle w:val="HTMLPreformatted"/>
        <w:spacing w:line="540" w:lineRule="atLeast"/>
        <w:rPr>
          <w:rFonts w:ascii="inherit" w:hAnsi="inherit" w:cs="Courier New"/>
          <w:color w:val="202124"/>
          <w:sz w:val="42"/>
          <w:szCs w:val="42"/>
          <w:lang w:eastAsia="en-US" w:bidi="ar-SA"/>
        </w:rPr>
      </w:pPr>
      <w:r>
        <w:rPr>
          <w:rFonts w:ascii="GHEA Grapalat" w:hAnsi="GHEA Grapalat"/>
          <w:b/>
          <w:szCs w:val="24"/>
        </w:rPr>
        <w:t xml:space="preserve"> Описание изменения</w:t>
      </w:r>
      <w:r>
        <w:rPr>
          <w:rFonts w:ascii="GHEA Grapalat" w:hAnsi="GHEA Grapalat"/>
          <w:szCs w:val="24"/>
        </w:rPr>
        <w:t xml:space="preserve"> </w:t>
      </w:r>
      <w:r w:rsidR="00B854BF">
        <w:rPr>
          <w:rFonts w:ascii="GHEA Grapalat" w:hAnsi="GHEA Grapalat"/>
          <w:szCs w:val="24"/>
        </w:rPr>
        <w:t>:</w:t>
      </w:r>
      <w:r>
        <w:rPr>
          <w:rFonts w:ascii="GHEA Grapalat" w:hAnsi="GHEA Grapalat"/>
          <w:sz w:val="24"/>
          <w:szCs w:val="24"/>
        </w:rPr>
        <w:t>Подписан Соглашение  №</w:t>
      </w:r>
      <w:r w:rsidR="000F4F54">
        <w:rPr>
          <w:rFonts w:ascii="GHEA Grapalat" w:hAnsi="GHEA Grapalat"/>
          <w:sz w:val="24"/>
          <w:szCs w:val="24"/>
        </w:rPr>
        <w:t>3</w:t>
      </w:r>
      <w:r>
        <w:rPr>
          <w:rFonts w:ascii="GHEA Grapalat" w:hAnsi="GHEA Grapalat"/>
          <w:sz w:val="24"/>
          <w:szCs w:val="24"/>
        </w:rPr>
        <w:t xml:space="preserve">, которым </w:t>
      </w:r>
      <w:r w:rsidR="00936F98" w:rsidRPr="000C2F42">
        <w:rPr>
          <w:rFonts w:ascii="GHEA Grapalat" w:hAnsi="GHEA Grapalat"/>
          <w:sz w:val="24"/>
          <w:szCs w:val="24"/>
        </w:rPr>
        <w:t xml:space="preserve">утвержден </w:t>
      </w:r>
      <w:r w:rsidR="00C54E2B" w:rsidRPr="00C54E2B">
        <w:rPr>
          <w:rFonts w:ascii="GHEA Grapalat" w:hAnsi="GHEA Grapalat"/>
          <w:sz w:val="24"/>
          <w:szCs w:val="24"/>
        </w:rPr>
        <w:t>техническая</w:t>
      </w:r>
      <w:r w:rsidR="00C54E2B">
        <w:rPr>
          <w:rStyle w:val="ezkurwreuab5ozgtqnkl"/>
        </w:rPr>
        <w:t xml:space="preserve"> </w:t>
      </w:r>
      <w:r w:rsidR="00C54E2B">
        <w:rPr>
          <w:rFonts w:ascii="GHEA Grapalat" w:hAnsi="GHEA Grapalat"/>
          <w:sz w:val="24"/>
          <w:szCs w:val="24"/>
        </w:rPr>
        <w:t>характеристика</w:t>
      </w:r>
      <w:r w:rsidR="00C54E2B" w:rsidRPr="00C54E2B">
        <w:rPr>
          <w:rFonts w:ascii="GHEA Grapalat" w:hAnsi="GHEA Grapalat"/>
          <w:sz w:val="24"/>
          <w:szCs w:val="24"/>
        </w:rPr>
        <w:t xml:space="preserve">-график закупок и график платежей договора под кодом </w:t>
      </w:r>
      <w:r>
        <w:rPr>
          <w:rFonts w:ascii="GHEA Grapalat" w:hAnsi="GHEA Grapalat"/>
          <w:sz w:val="24"/>
          <w:szCs w:val="24"/>
        </w:rPr>
        <w:t>«</w:t>
      </w:r>
      <w:r w:rsidR="00C22D4C" w:rsidRPr="00C54E2B">
        <w:rPr>
          <w:rFonts w:ascii="GHEA Grapalat" w:hAnsi="GHEA Grapalat"/>
          <w:sz w:val="24"/>
          <w:szCs w:val="24"/>
        </w:rPr>
        <w:t>ՎԱՔՏ-ԳՀԾՁԲ-24/</w:t>
      </w:r>
      <w:r w:rsidR="004D0130" w:rsidRPr="00C54E2B">
        <w:rPr>
          <w:rFonts w:ascii="GHEA Grapalat" w:hAnsi="GHEA Grapalat"/>
          <w:sz w:val="24"/>
          <w:szCs w:val="24"/>
        </w:rPr>
        <w:t>3</w:t>
      </w:r>
      <w:r>
        <w:rPr>
          <w:rFonts w:ascii="GHEA Grapalat" w:hAnsi="GHEA Grapalat"/>
          <w:sz w:val="24"/>
          <w:szCs w:val="24"/>
        </w:rPr>
        <w:t>-1».</w:t>
      </w:r>
      <w:r w:rsidR="00C54E2B" w:rsidRPr="00C54E2B">
        <w:t xml:space="preserve"> </w:t>
      </w:r>
    </w:p>
    <w:p w:rsidR="00117DC2" w:rsidRDefault="00117DC2" w:rsidP="00117DC2">
      <w:pPr>
        <w:widowControl w:val="0"/>
        <w:tabs>
          <w:tab w:val="left" w:pos="720"/>
        </w:tabs>
        <w:ind w:firstLine="540"/>
        <w:jc w:val="both"/>
        <w:rPr>
          <w:rFonts w:ascii="GHEA Grapalat" w:hAnsi="GHEA Grapalat"/>
          <w:b/>
          <w:sz w:val="20"/>
          <w:szCs w:val="24"/>
        </w:rPr>
      </w:pPr>
    </w:p>
    <w:p w:rsidR="00117DC2" w:rsidRDefault="00117DC2" w:rsidP="00117DC2">
      <w:pPr>
        <w:pStyle w:val="HTMLPreformatted"/>
        <w:spacing w:line="540" w:lineRule="atLeast"/>
        <w:rPr>
          <w:rFonts w:ascii="GHEA Grapalat" w:hAnsi="GHEA Grapalat"/>
          <w:sz w:val="24"/>
          <w:szCs w:val="24"/>
        </w:rPr>
      </w:pPr>
      <w:r w:rsidRPr="006F119F">
        <w:rPr>
          <w:rFonts w:ascii="GHEA Grapalat" w:hAnsi="GHEA Grapalat"/>
          <w:b/>
          <w:sz w:val="24"/>
          <w:szCs w:val="24"/>
        </w:rPr>
        <w:t>Обоснование изменения</w:t>
      </w:r>
      <w:r w:rsidR="006E08B8" w:rsidRPr="006F119F">
        <w:rPr>
          <w:rFonts w:ascii="GHEA Grapalat" w:hAnsi="GHEA Grapalat"/>
          <w:b/>
          <w:sz w:val="24"/>
          <w:szCs w:val="24"/>
        </w:rPr>
        <w:t>:</w:t>
      </w:r>
      <w:r w:rsidRPr="006F119F">
        <w:rPr>
          <w:rFonts w:ascii="GHEA Grapalat" w:hAnsi="GHEA Grapalat"/>
          <w:b/>
          <w:szCs w:val="24"/>
        </w:rPr>
        <w:t xml:space="preserve"> </w:t>
      </w:r>
      <w:r w:rsidRPr="006F119F">
        <w:br/>
      </w:r>
      <w:r w:rsidR="00A71058" w:rsidRPr="006F119F">
        <w:rPr>
          <w:rFonts w:ascii="GHEA Grapalat" w:hAnsi="GHEA Grapalat"/>
          <w:sz w:val="24"/>
          <w:szCs w:val="24"/>
        </w:rPr>
        <w:t>18</w:t>
      </w:r>
      <w:r w:rsidR="00B854BF" w:rsidRPr="006F119F">
        <w:rPr>
          <w:rFonts w:ascii="GHEA Grapalat" w:hAnsi="GHEA Grapalat"/>
          <w:sz w:val="24"/>
          <w:szCs w:val="24"/>
        </w:rPr>
        <w:t xml:space="preserve"> пункт </w:t>
      </w:r>
      <w:r w:rsidRPr="006F119F">
        <w:rPr>
          <w:rFonts w:ascii="GHEA Grapalat" w:hAnsi="GHEA Grapalat"/>
          <w:sz w:val="24"/>
          <w:szCs w:val="24"/>
        </w:rPr>
        <w:t xml:space="preserve">категория, утвержденного Постановлением Правительства РА № 526-Н от 04.05.17г., Пункты 7.5 договора </w:t>
      </w:r>
      <w:r>
        <w:rPr>
          <w:rFonts w:ascii="GHEA Grapalat" w:hAnsi="GHEA Grapalat"/>
          <w:sz w:val="24"/>
          <w:szCs w:val="24"/>
        </w:rPr>
        <w:t>под кодом  «</w:t>
      </w:r>
      <w:r w:rsidR="00AC2F36" w:rsidRPr="000F4F54">
        <w:rPr>
          <w:rFonts w:ascii="GHEA Grapalat" w:hAnsi="GHEA Grapalat"/>
          <w:sz w:val="24"/>
          <w:szCs w:val="24"/>
        </w:rPr>
        <w:t>ՎԱՔՏ-ԳՀԾՁԲ-24/</w:t>
      </w:r>
      <w:r w:rsidR="004D0130" w:rsidRPr="000F4F54">
        <w:rPr>
          <w:rFonts w:ascii="GHEA Grapalat" w:hAnsi="GHEA Grapalat"/>
          <w:sz w:val="24"/>
          <w:szCs w:val="24"/>
        </w:rPr>
        <w:t>3</w:t>
      </w:r>
      <w:r w:rsidR="00AC2F36" w:rsidRPr="000F4F54">
        <w:rPr>
          <w:rFonts w:ascii="GHEA Grapalat" w:hAnsi="GHEA Grapalat"/>
          <w:sz w:val="24"/>
          <w:szCs w:val="24"/>
        </w:rPr>
        <w:t>-1</w:t>
      </w:r>
      <w:r>
        <w:rPr>
          <w:rFonts w:ascii="GHEA Grapalat" w:hAnsi="GHEA Grapalat"/>
          <w:sz w:val="24"/>
          <w:szCs w:val="24"/>
        </w:rPr>
        <w:t>».</w:t>
      </w:r>
    </w:p>
    <w:p w:rsidR="000F4F54" w:rsidRDefault="000F4F54" w:rsidP="00117DC2">
      <w:pPr>
        <w:pStyle w:val="BodyTextIndent"/>
        <w:tabs>
          <w:tab w:val="left" w:pos="720"/>
        </w:tabs>
        <w:spacing w:after="160"/>
        <w:ind w:firstLine="540"/>
        <w:rPr>
          <w:rFonts w:ascii="GHEA Grapalat" w:hAnsi="GHEA Grapalat"/>
          <w:b/>
          <w:i/>
          <w:szCs w:val="24"/>
          <w:lang w:val="ru-RU"/>
        </w:rPr>
      </w:pPr>
    </w:p>
    <w:p w:rsidR="00A71058" w:rsidRDefault="00117DC2" w:rsidP="00117DC2">
      <w:pPr>
        <w:pStyle w:val="BodyTextIndent"/>
        <w:tabs>
          <w:tab w:val="left" w:pos="720"/>
        </w:tabs>
        <w:spacing w:after="160"/>
        <w:ind w:firstLine="540"/>
        <w:rPr>
          <w:rFonts w:ascii="GHEA Grapalat" w:hAnsi="GHEA Grapalat"/>
          <w:b/>
          <w:szCs w:val="24"/>
          <w:u w:val="single"/>
          <w:lang w:val="ru-RU"/>
        </w:rPr>
      </w:pPr>
      <w:r w:rsidRPr="00C22D4C">
        <w:rPr>
          <w:rFonts w:ascii="GHEA Grapalat" w:hAnsi="GHEA Grapalat"/>
          <w:b/>
          <w:i/>
          <w:szCs w:val="24"/>
          <w:lang w:val="ru-RU"/>
        </w:rPr>
        <w:t xml:space="preserve">Заказчик </w:t>
      </w:r>
      <w:r w:rsidRPr="00C22D4C">
        <w:rPr>
          <w:rFonts w:ascii="GHEA Grapalat" w:hAnsi="GHEA Grapalat"/>
          <w:b/>
          <w:szCs w:val="24"/>
          <w:lang w:val="ru-RU"/>
        </w:rPr>
        <w:t>Аппарат Премьер-министра РА</w:t>
      </w:r>
    </w:p>
    <w:p w:rsidR="00A71058" w:rsidRPr="00A71058" w:rsidRDefault="00A71058" w:rsidP="00A71058">
      <w:pPr>
        <w:rPr>
          <w:lang w:eastAsia="en-US" w:bidi="ar-SA"/>
        </w:rPr>
      </w:pPr>
    </w:p>
    <w:sectPr w:rsidR="00A71058" w:rsidRPr="00A71058" w:rsidSect="005434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F12" w:rsidRDefault="00290F12" w:rsidP="00E4591D">
      <w:r>
        <w:separator/>
      </w:r>
    </w:p>
  </w:endnote>
  <w:endnote w:type="continuationSeparator" w:id="0">
    <w:p w:rsidR="00290F12" w:rsidRDefault="00290F12" w:rsidP="00E45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91D" w:rsidRDefault="00E459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91D" w:rsidRDefault="00E4591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91D" w:rsidRDefault="00E459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F12" w:rsidRDefault="00290F12" w:rsidP="00E4591D">
      <w:r>
        <w:separator/>
      </w:r>
    </w:p>
  </w:footnote>
  <w:footnote w:type="continuationSeparator" w:id="0">
    <w:p w:rsidR="00290F12" w:rsidRDefault="00290F12" w:rsidP="00E45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91D" w:rsidRDefault="00E459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91D" w:rsidRDefault="00E4591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91D" w:rsidRDefault="00E459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087"/>
    <w:rsid w:val="0005241C"/>
    <w:rsid w:val="000670F8"/>
    <w:rsid w:val="000C7546"/>
    <w:rsid w:val="000F2E5C"/>
    <w:rsid w:val="000F4F54"/>
    <w:rsid w:val="00117DC2"/>
    <w:rsid w:val="0017769C"/>
    <w:rsid w:val="001B2962"/>
    <w:rsid w:val="00290F12"/>
    <w:rsid w:val="002B2B38"/>
    <w:rsid w:val="002D7CA0"/>
    <w:rsid w:val="00320D05"/>
    <w:rsid w:val="004D0130"/>
    <w:rsid w:val="005247D2"/>
    <w:rsid w:val="00534797"/>
    <w:rsid w:val="005434F6"/>
    <w:rsid w:val="005B160D"/>
    <w:rsid w:val="005F66F2"/>
    <w:rsid w:val="00662D62"/>
    <w:rsid w:val="006C3202"/>
    <w:rsid w:val="006E08B8"/>
    <w:rsid w:val="006F119F"/>
    <w:rsid w:val="00715C57"/>
    <w:rsid w:val="00936F98"/>
    <w:rsid w:val="009D456A"/>
    <w:rsid w:val="00A02758"/>
    <w:rsid w:val="00A21DC2"/>
    <w:rsid w:val="00A42D08"/>
    <w:rsid w:val="00A54AA2"/>
    <w:rsid w:val="00A71058"/>
    <w:rsid w:val="00A93107"/>
    <w:rsid w:val="00AC2F36"/>
    <w:rsid w:val="00AE76BD"/>
    <w:rsid w:val="00B854BF"/>
    <w:rsid w:val="00BB0087"/>
    <w:rsid w:val="00C22D4C"/>
    <w:rsid w:val="00C54E2B"/>
    <w:rsid w:val="00C95251"/>
    <w:rsid w:val="00CC59B1"/>
    <w:rsid w:val="00D6330C"/>
    <w:rsid w:val="00E4591D"/>
    <w:rsid w:val="00E75BA2"/>
    <w:rsid w:val="00E7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56B2A6-5D88-4FE0-B190-182B7CBA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7DC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semiHidden/>
    <w:unhideWhenUsed/>
    <w:rsid w:val="00117D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17DC2"/>
    <w:rPr>
      <w:rFonts w:ascii="Consolas" w:eastAsia="Times New Roman" w:hAnsi="Consolas" w:cs="Times New Roman"/>
      <w:sz w:val="20"/>
      <w:szCs w:val="20"/>
      <w:lang w:val="ru-RU" w:eastAsia="ru-RU" w:bidi="ru-RU"/>
    </w:rPr>
  </w:style>
  <w:style w:type="paragraph" w:styleId="BodyText">
    <w:name w:val="Body Text"/>
    <w:basedOn w:val="Normal"/>
    <w:link w:val="BodyTextChar"/>
    <w:semiHidden/>
    <w:unhideWhenUsed/>
    <w:rsid w:val="00117DC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117DC2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117DC2"/>
    <w:rPr>
      <w:rFonts w:ascii="Arial LatArm" w:hAnsi="Arial LatArm"/>
      <w:sz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117DC2"/>
    <w:pPr>
      <w:ind w:firstLine="720"/>
      <w:jc w:val="both"/>
    </w:pPr>
    <w:rPr>
      <w:rFonts w:ascii="Arial LatArm" w:eastAsiaTheme="minorHAnsi" w:hAnsi="Arial LatArm" w:cstheme="minorBidi"/>
      <w:szCs w:val="22"/>
      <w:lang w:val="en-US" w:eastAsia="en-US" w:bidi="ar-SA"/>
    </w:rPr>
  </w:style>
  <w:style w:type="character" w:customStyle="1" w:styleId="BodyTextIndentChar1">
    <w:name w:val="Body Text Indent Char1"/>
    <w:basedOn w:val="DefaultParagraphFont"/>
    <w:uiPriority w:val="99"/>
    <w:semiHidden/>
    <w:rsid w:val="00117DC2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customStyle="1" w:styleId="tlid-translation">
    <w:name w:val="tlid-translation"/>
    <w:basedOn w:val="DefaultParagraphFont"/>
    <w:rsid w:val="00117DC2"/>
  </w:style>
  <w:style w:type="paragraph" w:styleId="Header">
    <w:name w:val="header"/>
    <w:basedOn w:val="Normal"/>
    <w:link w:val="HeaderChar"/>
    <w:uiPriority w:val="99"/>
    <w:unhideWhenUsed/>
    <w:rsid w:val="00E459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91D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Footer">
    <w:name w:val="footer"/>
    <w:basedOn w:val="Normal"/>
    <w:link w:val="FooterChar"/>
    <w:uiPriority w:val="99"/>
    <w:unhideWhenUsed/>
    <w:rsid w:val="00E459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91D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customStyle="1" w:styleId="ezkurwreuab5ozgtqnkl">
    <w:name w:val="ezkurwreuab5ozgtqnkl"/>
    <w:basedOn w:val="DefaultParagraphFont"/>
    <w:rsid w:val="00B854BF"/>
  </w:style>
  <w:style w:type="character" w:customStyle="1" w:styleId="anegp0gi0b9av8jahpyh">
    <w:name w:val="anegp0gi0b9av8jahpyh"/>
    <w:basedOn w:val="DefaultParagraphFont"/>
    <w:rsid w:val="00052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3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am/ru/bodies-under-government/255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2025-08-27T05:35:00Z</dcterms:created>
  <dcterms:modified xsi:type="dcterms:W3CDTF">2025-08-27T05:39:00Z</dcterms:modified>
</cp:coreProperties>
</file>